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Car parts:</w:t>
      </w:r>
    </w:p>
    <w:p w:rsidR="00000000" w:rsidDel="00000000" w:rsidP="00000000" w:rsidRDefault="00000000" w:rsidRPr="00000000" w14:paraId="00000002">
      <w:pPr>
        <w:widowControl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https://www.sportekz.com/f1/formula-1-car-cost/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rtl w:val="0"/>
        </w:rPr>
        <w:t xml:space="preserve">Budgets:</w:t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https://www.racefans.net/2019/12/27/the-cost-of-f1-2019-team-budgets-analysed-part-one/</w:t>
        </w:r>
      </w:hyperlink>
      <w:r w:rsidDel="00000000" w:rsidR="00000000" w:rsidRPr="00000000">
        <w:rPr>
          <w:rtl w:val="0"/>
        </w:rPr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https://www.racefans.net/2020/01/02/the-cost-of-f1-2019-part-two-what-the-top-teams-spent/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Points:</w:t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https://www.formula1.com/en/results.html/2019/team.html</w:t>
        </w:r>
      </w:hyperlink>
      <w:r w:rsidDel="00000000" w:rsidR="00000000" w:rsidRPr="00000000">
        <w:rPr>
          <w:rtl w:val="0"/>
        </w:rPr>
        <w:br w:type="textWrapping"/>
        <w:t xml:space="preserve">Team payouts:</w:t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https://www.racefans.net/2019/03/03/formula-1-teams-prize-money-payments-for-2019-revealed/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racefans.net/2019/03/03/formula-1-teams-prize-money-payments-for-2019-revealed/" TargetMode="External"/><Relationship Id="rId9" Type="http://schemas.openxmlformats.org/officeDocument/2006/relationships/hyperlink" Target="https://www.formula1.com/en/results.html/2019/team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sportekz.com/f1/formula-1-car-cost/" TargetMode="External"/><Relationship Id="rId7" Type="http://schemas.openxmlformats.org/officeDocument/2006/relationships/hyperlink" Target="https://www.racefans.net/2019/12/27/the-cost-of-f1-2019-team-budgets-analysed-part-one/" TargetMode="External"/><Relationship Id="rId8" Type="http://schemas.openxmlformats.org/officeDocument/2006/relationships/hyperlink" Target="https://www.racefans.net/2020/01/02/the-cost-of-f1-2019-part-two-what-the-top-teams-sp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